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9F" w:rsidRDefault="0065124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C8413F" w:rsidRDefault="00C8413F">
      <w:pPr>
        <w:rPr>
          <w:b/>
        </w:rPr>
      </w:pPr>
    </w:p>
    <w:p w:rsidR="00C8413F" w:rsidRPr="00B8250E" w:rsidRDefault="00C8413F" w:rsidP="00C8413F">
      <w:pPr>
        <w:tabs>
          <w:tab w:val="left" w:pos="9885"/>
        </w:tabs>
        <w:spacing w:line="360" w:lineRule="auto"/>
      </w:pPr>
      <w:r>
        <w:t xml:space="preserve">                                                            </w:t>
      </w:r>
      <w:r w:rsidRPr="00B8250E">
        <w:t>Утверждаю</w:t>
      </w:r>
      <w:r>
        <w:t>:</w:t>
      </w:r>
      <w:r w:rsidRPr="00B8250E">
        <w:t>___________</w:t>
      </w:r>
      <w:r>
        <w:t xml:space="preserve">    Г.А. Клопова</w:t>
      </w:r>
    </w:p>
    <w:p w:rsidR="00C8413F" w:rsidRPr="00C8413F" w:rsidRDefault="00C8413F" w:rsidP="00C8413F">
      <w:pPr>
        <w:spacing w:after="0"/>
        <w:jc w:val="center"/>
      </w:pPr>
      <w:r>
        <w:t xml:space="preserve">                                                         З</w:t>
      </w:r>
      <w:r w:rsidRPr="00B8250E">
        <w:t xml:space="preserve">аведующий МБДОУ </w:t>
      </w:r>
      <w:r>
        <w:t>д/с № 22 «Тополек»</w:t>
      </w:r>
    </w:p>
    <w:p w:rsidR="00C8413F" w:rsidRDefault="00C8413F">
      <w:pPr>
        <w:rPr>
          <w:b/>
        </w:rPr>
      </w:pPr>
    </w:p>
    <w:p w:rsidR="00C8413F" w:rsidRDefault="00C8413F">
      <w:pPr>
        <w:rPr>
          <w:b/>
        </w:rPr>
      </w:pPr>
    </w:p>
    <w:p w:rsidR="00C8413F" w:rsidRDefault="00C8413F">
      <w:pPr>
        <w:rPr>
          <w:b/>
        </w:rPr>
      </w:pPr>
    </w:p>
    <w:p w:rsidR="00C8413F" w:rsidRPr="007062A8" w:rsidRDefault="00C8413F">
      <w:pPr>
        <w:rPr>
          <w:b/>
        </w:rPr>
      </w:pPr>
    </w:p>
    <w:p w:rsidR="00C30145" w:rsidRPr="00DB52EA" w:rsidRDefault="00C30145">
      <w:pPr>
        <w:rPr>
          <w:b/>
        </w:rPr>
      </w:pPr>
      <w:r w:rsidRPr="00DB52EA">
        <w:rPr>
          <w:b/>
        </w:rPr>
        <w:t>Муниципальное бюджетное  дошкольное образовательное учреждение</w:t>
      </w:r>
    </w:p>
    <w:p w:rsidR="00C30145" w:rsidRPr="00DB52EA" w:rsidRDefault="00C30145">
      <w:pPr>
        <w:rPr>
          <w:b/>
        </w:rPr>
      </w:pPr>
      <w:r w:rsidRPr="00DB52EA">
        <w:rPr>
          <w:b/>
        </w:rPr>
        <w:t xml:space="preserve">                        </w:t>
      </w:r>
      <w:r w:rsidR="00B13F0C">
        <w:rPr>
          <w:b/>
        </w:rPr>
        <w:t xml:space="preserve">                 «Детский сад №22</w:t>
      </w:r>
      <w:r w:rsidRPr="00DB52EA">
        <w:rPr>
          <w:b/>
        </w:rPr>
        <w:t>»</w:t>
      </w:r>
    </w:p>
    <w:p w:rsidR="00C30145" w:rsidRDefault="00C30145"/>
    <w:p w:rsidR="00C30145" w:rsidRDefault="006512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C8413F">
        <w:rPr>
          <w:b/>
          <w:sz w:val="40"/>
          <w:szCs w:val="40"/>
        </w:rPr>
        <w:t>План работы по саморазвитию</w:t>
      </w:r>
    </w:p>
    <w:p w:rsidR="00C8413F" w:rsidRPr="00C8413F" w:rsidRDefault="00C8413F">
      <w:pPr>
        <w:rPr>
          <w:b/>
        </w:rPr>
      </w:pPr>
      <w:r>
        <w:rPr>
          <w:b/>
        </w:rPr>
        <w:t>Воспитателя разновозрастной группы МБДОУ д\с №22 «Тополек»</w:t>
      </w:r>
    </w:p>
    <w:p w:rsidR="00C30145" w:rsidRPr="00DB52EA" w:rsidRDefault="006512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7062A8" w:rsidRPr="00DB52EA">
        <w:rPr>
          <w:b/>
          <w:sz w:val="36"/>
          <w:szCs w:val="36"/>
        </w:rPr>
        <w:t>н</w:t>
      </w:r>
      <w:r w:rsidR="00C30145" w:rsidRPr="00DB52EA">
        <w:rPr>
          <w:b/>
          <w:sz w:val="36"/>
          <w:szCs w:val="36"/>
        </w:rPr>
        <w:t xml:space="preserve">а </w:t>
      </w:r>
      <w:r w:rsidR="00C70BD7">
        <w:rPr>
          <w:b/>
          <w:sz w:val="36"/>
          <w:szCs w:val="36"/>
        </w:rPr>
        <w:t>2022-2023</w:t>
      </w:r>
      <w:r w:rsidR="00C30145" w:rsidRPr="00DB52EA">
        <w:rPr>
          <w:b/>
          <w:sz w:val="36"/>
          <w:szCs w:val="36"/>
        </w:rPr>
        <w:t>учебный год</w:t>
      </w:r>
    </w:p>
    <w:p w:rsidR="00C30145" w:rsidRDefault="00C30145">
      <w:pPr>
        <w:rPr>
          <w:b/>
          <w:sz w:val="40"/>
          <w:szCs w:val="40"/>
        </w:rPr>
      </w:pPr>
      <w:r w:rsidRPr="007062A8">
        <w:rPr>
          <w:b/>
          <w:sz w:val="40"/>
          <w:szCs w:val="40"/>
        </w:rPr>
        <w:t>Тема</w:t>
      </w:r>
      <w:r w:rsidR="007062A8">
        <w:rPr>
          <w:b/>
          <w:sz w:val="40"/>
          <w:szCs w:val="40"/>
        </w:rPr>
        <w:t>:</w:t>
      </w:r>
      <w:r w:rsidRPr="007062A8">
        <w:rPr>
          <w:b/>
          <w:sz w:val="40"/>
          <w:szCs w:val="40"/>
        </w:rPr>
        <w:t xml:space="preserve"> «Формировани</w:t>
      </w:r>
      <w:r w:rsidR="007062A8">
        <w:rPr>
          <w:b/>
          <w:sz w:val="40"/>
          <w:szCs w:val="40"/>
        </w:rPr>
        <w:t>е основ здорового образа</w:t>
      </w:r>
    </w:p>
    <w:p w:rsidR="0065124F" w:rsidRPr="007062A8" w:rsidRDefault="00C8413F" w:rsidP="00C841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жизни дошкольников через двигательную                              активность»</w:t>
      </w:r>
    </w:p>
    <w:p w:rsidR="00C30145" w:rsidRDefault="00C30145"/>
    <w:p w:rsidR="00C30145" w:rsidRDefault="00C30145"/>
    <w:p w:rsidR="00C30145" w:rsidRDefault="00C30145"/>
    <w:p w:rsidR="00C30145" w:rsidRDefault="00C30145"/>
    <w:p w:rsidR="00C30145" w:rsidRDefault="00C30145"/>
    <w:p w:rsidR="00C30145" w:rsidRDefault="00C30145"/>
    <w:p w:rsidR="00C30145" w:rsidRDefault="00C30145"/>
    <w:p w:rsidR="0065124F" w:rsidRPr="007062A8" w:rsidRDefault="0065124F" w:rsidP="0065124F">
      <w:pPr>
        <w:rPr>
          <w:b/>
        </w:rPr>
      </w:pPr>
      <w:r>
        <w:rPr>
          <w:b/>
        </w:rPr>
        <w:t xml:space="preserve">                        </w:t>
      </w:r>
      <w:r w:rsidR="00B13F0C">
        <w:rPr>
          <w:b/>
        </w:rPr>
        <w:t xml:space="preserve">  </w:t>
      </w:r>
      <w:r w:rsidR="00C8413F">
        <w:rPr>
          <w:b/>
        </w:rPr>
        <w:t xml:space="preserve">                  Гремячево </w:t>
      </w:r>
    </w:p>
    <w:p w:rsidR="00C30145" w:rsidRDefault="00C30145"/>
    <w:p w:rsidR="00C30145" w:rsidRPr="00C30145" w:rsidRDefault="006512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  <w:r w:rsidR="00C30145" w:rsidRPr="00C30145">
        <w:rPr>
          <w:b/>
          <w:sz w:val="40"/>
          <w:szCs w:val="40"/>
        </w:rPr>
        <w:t>Содержание</w:t>
      </w:r>
    </w:p>
    <w:p w:rsidR="00C30145" w:rsidRDefault="00C30145"/>
    <w:p w:rsidR="00C30145" w:rsidRPr="00C30145" w:rsidRDefault="00C30145">
      <w:pPr>
        <w:rPr>
          <w:b/>
          <w:sz w:val="36"/>
          <w:szCs w:val="36"/>
        </w:rPr>
      </w:pPr>
      <w:r w:rsidRPr="00C30145">
        <w:rPr>
          <w:b/>
          <w:sz w:val="36"/>
          <w:szCs w:val="36"/>
        </w:rPr>
        <w:t>1.Целевой раздел</w:t>
      </w:r>
    </w:p>
    <w:p w:rsidR="00C30145" w:rsidRDefault="00C30145">
      <w:r>
        <w:t>Пояснительная записка</w:t>
      </w:r>
    </w:p>
    <w:p w:rsidR="00C30145" w:rsidRDefault="00C30145">
      <w:r>
        <w:t>Актуальность проблемы</w:t>
      </w:r>
    </w:p>
    <w:p w:rsidR="00C30145" w:rsidRDefault="00C30145">
      <w:r>
        <w:t>Цели и задачи Программы</w:t>
      </w:r>
    </w:p>
    <w:p w:rsidR="00C30145" w:rsidRDefault="00C30145"/>
    <w:p w:rsidR="00C30145" w:rsidRPr="00C30145" w:rsidRDefault="00C30145">
      <w:pPr>
        <w:rPr>
          <w:b/>
          <w:sz w:val="36"/>
          <w:szCs w:val="36"/>
        </w:rPr>
      </w:pPr>
      <w:r w:rsidRPr="00C30145">
        <w:rPr>
          <w:b/>
          <w:sz w:val="36"/>
          <w:szCs w:val="36"/>
        </w:rPr>
        <w:t>2.Содержательный раздел</w:t>
      </w:r>
    </w:p>
    <w:p w:rsidR="00C30145" w:rsidRDefault="00C30145">
      <w:r>
        <w:t>Формы реализации Программы</w:t>
      </w:r>
    </w:p>
    <w:p w:rsidR="00C30145" w:rsidRDefault="00C30145">
      <w:r>
        <w:t>Планируемые результаты освоения программы</w:t>
      </w:r>
    </w:p>
    <w:p w:rsidR="007062A8" w:rsidRDefault="007062A8"/>
    <w:p w:rsidR="007062A8" w:rsidRDefault="007062A8"/>
    <w:p w:rsidR="007062A8" w:rsidRDefault="007062A8"/>
    <w:p w:rsidR="007062A8" w:rsidRDefault="007062A8"/>
    <w:p w:rsidR="007062A8" w:rsidRDefault="007062A8"/>
    <w:p w:rsidR="007062A8" w:rsidRDefault="007062A8"/>
    <w:p w:rsidR="007062A8" w:rsidRDefault="007062A8"/>
    <w:p w:rsidR="007062A8" w:rsidRDefault="007062A8"/>
    <w:p w:rsidR="007062A8" w:rsidRDefault="007062A8"/>
    <w:p w:rsidR="007062A8" w:rsidRDefault="007062A8"/>
    <w:p w:rsidR="007062A8" w:rsidRDefault="007062A8"/>
    <w:p w:rsidR="00C8413F" w:rsidRDefault="00C8413F"/>
    <w:p w:rsidR="00C8413F" w:rsidRDefault="00C8413F"/>
    <w:p w:rsidR="00C8413F" w:rsidRDefault="00C8413F"/>
    <w:p w:rsidR="00C8413F" w:rsidRDefault="00C8413F"/>
    <w:p w:rsidR="00C8413F" w:rsidRDefault="00C8413F"/>
    <w:p w:rsidR="00A952FD" w:rsidRDefault="00A952FD" w:rsidP="00A952FD">
      <w:pPr>
        <w:ind w:left="360"/>
        <w:rPr>
          <w:b/>
          <w:u w:val="single"/>
        </w:rPr>
      </w:pPr>
      <w:r>
        <w:rPr>
          <w:b/>
          <w:u w:val="single"/>
        </w:rPr>
        <w:t>Пояснительная записка.</w:t>
      </w:r>
    </w:p>
    <w:p w:rsidR="00A952FD" w:rsidRDefault="00A952FD" w:rsidP="00A952FD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a3"/>
          <w:rFonts w:ascii="Arial" w:hAnsi="Arial" w:cs="Arial"/>
          <w:color w:val="0080FF"/>
        </w:rPr>
        <w:t> </w:t>
      </w:r>
      <w:r>
        <w:rPr>
          <w:rFonts w:ascii="Arial" w:hAnsi="Arial" w:cs="Arial"/>
          <w:color w:val="333333"/>
        </w:rPr>
        <w:t> «</w:t>
      </w:r>
      <w:r>
        <w:rPr>
          <w:color w:val="000000"/>
          <w:shd w:val="clear" w:color="auto" w:fill="FFFFFF"/>
        </w:rPr>
        <w:t xml:space="preserve">Как никто не может дать другому того, что не имеет сам, так не может развивать, образовывать и воспитывать других тот, кто не является сам развитым, воспитанным и образованным. Он лишь до тех пор способен на самом деле воспитывать и образовывать, пока сам работает над своим воспитанием»                                                                                                                                                   </w:t>
      </w:r>
    </w:p>
    <w:p w:rsidR="00A952FD" w:rsidRDefault="00A952FD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А. Дистервег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Система профессионального образования нуждается в модернизации, чтобы соответствовать реалиям жизни в глобальном и быстро меняющемся мире. В государственном смысле - это соответствие образования современным жизненным потребностям страны. В педагогическом плане - ориентация не столько на усвоение знаний, умений и навыков, сколько на развитие личности, познавательных и созидательных способностей. Задачи повышения качества образования целенаправленно решают все взрослые участники образовательного процесса, но именно педагог как ключевая фигура образовательного процесса играет ведущую роль в реализации основных идей образования. Педагог является основным носителем, субъектом тактических изменений в образовательном пространстве. Ведь конкретного воспитанника воспитывает конкретный педагог, а значит, качество знаний каждого воспитанника  будет зависеть от качества профессиональной подготовленности и мастерства каждого педагога. </w:t>
      </w:r>
    </w:p>
    <w:p w:rsidR="00C618A3" w:rsidRDefault="00A952FD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Профессиональная деятельность педагога неполноценна, если она строится только как воспроизведение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Профессиональная подготовка педагога  не заканчивается в стенах педагогического учебного заведения, она продолжается на протяжении всего периода профессиональной деятельности. Непрерывность профессионального образования  педагога 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Рост профессионального мастерства и педагогической культуры педагога  идет более интенсивно, если личность занимает позицию активного субъекта деятельности, если </w:t>
      </w:r>
      <w:r>
        <w:rPr>
          <w:color w:val="000000"/>
          <w:shd w:val="clear" w:color="auto" w:fill="FFFFFF"/>
        </w:rPr>
        <w:lastRenderedPageBreak/>
        <w:t>практический индивидуальный опыт осмысливается и соединяется с социальным и профессиональным опытом, если в педагогическом коллективе поддерживается и поощряется творческий профессиональный поиск. Какие бы формы методической работы ни избирал педагог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>
        <w:rPr>
          <w:color w:val="000000"/>
          <w:shd w:val="clear" w:color="auto" w:fill="FFFFFF"/>
        </w:rPr>
        <w:t xml:space="preserve"> ее эффективность в конечном итоге определяется мерой самостоятельной работы учителя, его самообразованием. </w:t>
      </w:r>
    </w:p>
    <w:p w:rsidR="00A952FD" w:rsidRDefault="00A952FD" w:rsidP="00A952FD">
      <w:pPr>
        <w:spacing w:after="0"/>
        <w:rPr>
          <w:b/>
          <w:color w:val="000000"/>
          <w:shd w:val="clear" w:color="auto" w:fill="FFFFFF"/>
        </w:rPr>
      </w:pPr>
      <w:r w:rsidRPr="00A952FD">
        <w:rPr>
          <w:b/>
          <w:color w:val="000000"/>
          <w:shd w:val="clear" w:color="auto" w:fill="FFFFFF"/>
        </w:rPr>
        <w:t>Актуальность проблемы</w:t>
      </w:r>
    </w:p>
    <w:p w:rsidR="00EA40BF" w:rsidRDefault="00EA40BF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каждым годом возрастает процент детей, имеющих отклонения в здоровье, наблюдается тенденция непрерывного роста общего уровня заболевания среди детей дошкольного возраста. Это связано с множеством негативных явлений современной жизни: непростыми социально-экономическими условиями, экологическим неблагополучием, низким уровнем развития института брака и семьи, массовым распространением алкоголизма, курения, наркомании, слабой системой здравоохранения и воспитательной базы образовательного учреждения и семьи. От уровня психического и физического положения населения, от состояния его здоровья зависит благополучие общества в целом. Поэтому проблема формирования  основ </w:t>
      </w:r>
      <w:r w:rsidR="00A048AB">
        <w:rPr>
          <w:color w:val="000000"/>
          <w:shd w:val="clear" w:color="auto" w:fill="FFFFFF"/>
        </w:rPr>
        <w:t xml:space="preserve"> о здоровом  образе</w:t>
      </w:r>
      <w:r>
        <w:rPr>
          <w:color w:val="000000"/>
          <w:shd w:val="clear" w:color="auto" w:fill="FFFFFF"/>
        </w:rPr>
        <w:t xml:space="preserve">  жизни детей представляется в современном обществе актуальной</w:t>
      </w:r>
      <w:r w:rsidR="00A048AB">
        <w:rPr>
          <w:color w:val="000000"/>
          <w:shd w:val="clear" w:color="auto" w:fill="FFFFFF"/>
        </w:rPr>
        <w:t>.</w:t>
      </w:r>
    </w:p>
    <w:p w:rsidR="00A048AB" w:rsidRDefault="00A048AB" w:rsidP="00A952FD">
      <w:pPr>
        <w:spacing w:after="0"/>
        <w:rPr>
          <w:color w:val="000000"/>
          <w:shd w:val="clear" w:color="auto" w:fill="FFFFFF"/>
        </w:rPr>
      </w:pPr>
      <w:r w:rsidRPr="0062028F">
        <w:rPr>
          <w:b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 xml:space="preserve"> повышение педагогической компетентности в вопросе </w:t>
      </w:r>
      <w:proofErr w:type="gramStart"/>
      <w:r>
        <w:rPr>
          <w:color w:val="000000"/>
          <w:shd w:val="clear" w:color="auto" w:fill="FFFFFF"/>
        </w:rPr>
        <w:t>формирования основ здорового образа жизни дошкольников</w:t>
      </w:r>
      <w:proofErr w:type="gramEnd"/>
    </w:p>
    <w:p w:rsidR="00A048AB" w:rsidRPr="0062028F" w:rsidRDefault="00A048AB" w:rsidP="00A952FD">
      <w:pPr>
        <w:spacing w:after="0"/>
        <w:rPr>
          <w:b/>
          <w:color w:val="000000"/>
          <w:shd w:val="clear" w:color="auto" w:fill="FFFFFF"/>
        </w:rPr>
      </w:pPr>
      <w:r w:rsidRPr="0062028F">
        <w:rPr>
          <w:b/>
          <w:color w:val="000000"/>
          <w:shd w:val="clear" w:color="auto" w:fill="FFFFFF"/>
        </w:rPr>
        <w:t>Задачи:</w:t>
      </w:r>
    </w:p>
    <w:p w:rsidR="00A048AB" w:rsidRDefault="00A048AB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="00C618A3">
        <w:rPr>
          <w:color w:val="000000"/>
          <w:shd w:val="clear" w:color="auto" w:fill="FFFFFF"/>
        </w:rPr>
        <w:t>Изучить учебную, научно-методическую литературу по данной теме</w:t>
      </w:r>
    </w:p>
    <w:p w:rsidR="0062028F" w:rsidRDefault="0062028F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2.Изучить принципы построения модели  здорового образа жизни</w:t>
      </w:r>
    </w:p>
    <w:p w:rsidR="00C618A3" w:rsidRDefault="0062028F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C618A3">
        <w:rPr>
          <w:color w:val="000000"/>
          <w:shd w:val="clear" w:color="auto" w:fill="FFFFFF"/>
        </w:rPr>
        <w:t>.Расширять знания детей по теме</w:t>
      </w:r>
    </w:p>
    <w:p w:rsidR="00C618A3" w:rsidRDefault="0062028F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C618A3">
        <w:rPr>
          <w:color w:val="000000"/>
          <w:shd w:val="clear" w:color="auto" w:fill="FFFFFF"/>
        </w:rPr>
        <w:t>.Содействовать становлению культуры здоровья и валеологического просвещения родителей</w:t>
      </w:r>
    </w:p>
    <w:p w:rsidR="001C4026" w:rsidRDefault="001C4026" w:rsidP="00A952FD">
      <w:pPr>
        <w:spacing w:after="0"/>
        <w:rPr>
          <w:b/>
          <w:color w:val="000000"/>
          <w:shd w:val="clear" w:color="auto" w:fill="FFFFFF"/>
        </w:rPr>
      </w:pPr>
      <w:r w:rsidRPr="001C4026">
        <w:rPr>
          <w:b/>
          <w:color w:val="000000"/>
          <w:shd w:val="clear" w:color="auto" w:fill="FFFFFF"/>
        </w:rPr>
        <w:t>Формы реализации программы</w:t>
      </w:r>
    </w:p>
    <w:tbl>
      <w:tblPr>
        <w:tblStyle w:val="a4"/>
        <w:tblW w:w="0" w:type="auto"/>
        <w:tblLook w:val="04A0"/>
      </w:tblPr>
      <w:tblGrid>
        <w:gridCol w:w="2355"/>
        <w:gridCol w:w="4934"/>
        <w:gridCol w:w="2282"/>
      </w:tblGrid>
      <w:tr w:rsidR="00390D26" w:rsidTr="001C4026">
        <w:tc>
          <w:tcPr>
            <w:tcW w:w="2093" w:type="dxa"/>
          </w:tcPr>
          <w:p w:rsidR="001C4026" w:rsidRDefault="001C4026" w:rsidP="00A952F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Раздел программы</w:t>
            </w:r>
          </w:p>
        </w:tc>
        <w:tc>
          <w:tcPr>
            <w:tcW w:w="5103" w:type="dxa"/>
          </w:tcPr>
          <w:p w:rsidR="001C4026" w:rsidRDefault="001C4026" w:rsidP="00A952F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Формы работы и средства решения задач</w:t>
            </w:r>
          </w:p>
        </w:tc>
        <w:tc>
          <w:tcPr>
            <w:tcW w:w="2375" w:type="dxa"/>
          </w:tcPr>
          <w:p w:rsidR="001C4026" w:rsidRDefault="001C4026" w:rsidP="00A952F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Сроки</w:t>
            </w:r>
          </w:p>
        </w:tc>
      </w:tr>
      <w:tr w:rsidR="00390D26" w:rsidTr="001C4026">
        <w:tc>
          <w:tcPr>
            <w:tcW w:w="2093" w:type="dxa"/>
          </w:tcPr>
          <w:p w:rsidR="001C4026" w:rsidRDefault="001C4026" w:rsidP="00A952F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Самореализация и изучение методической литературы</w:t>
            </w: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F74D3" w:rsidRDefault="004F74D3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F74D3" w:rsidRDefault="004F74D3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Работа с детьми</w:t>
            </w:r>
          </w:p>
          <w:p w:rsidR="007A24A4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Работа с родителями</w:t>
            </w: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Самоанализ</w:t>
            </w:r>
          </w:p>
        </w:tc>
        <w:tc>
          <w:tcPr>
            <w:tcW w:w="5103" w:type="dxa"/>
          </w:tcPr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1.Знакомство и анализ новинок учебно-методической литературы</w:t>
            </w:r>
          </w:p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Изучение и применение опыта других воспитателей по теме</w:t>
            </w:r>
          </w:p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3.Выступление на педсовете «Формирование основ здорового образа жизни дошкольников»</w:t>
            </w:r>
          </w:p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4.Использование интернет-ресурсов для работы с дошкольниками</w:t>
            </w:r>
          </w:p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  <w:r w:rsidR="00797DD6">
              <w:rPr>
                <w:color w:val="000000"/>
                <w:shd w:val="clear" w:color="auto" w:fill="FFFFFF"/>
              </w:rPr>
              <w:t xml:space="preserve">Анализ годового плана и </w:t>
            </w:r>
            <w:r w:rsidR="00797DD6">
              <w:rPr>
                <w:color w:val="000000"/>
                <w:shd w:val="clear" w:color="auto" w:fill="FFFFFF"/>
              </w:rPr>
              <w:lastRenderedPageBreak/>
              <w:t>перспективных планов с учетом данной проблемы</w:t>
            </w:r>
          </w:p>
          <w:p w:rsidR="00797DD6" w:rsidRDefault="00797DD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6.Составление каталога литературы по изучаемой проблеме</w:t>
            </w:r>
          </w:p>
          <w:p w:rsidR="00797DD6" w:rsidRDefault="00797DD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7.Посещение семинаров, педсоветов, РМО, открытых занятий</w:t>
            </w:r>
          </w:p>
          <w:p w:rsidR="004F74D3" w:rsidRDefault="004F74D3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8. Показ открытого занятия » Юные туристы» </w:t>
            </w:r>
          </w:p>
          <w:p w:rsidR="00797DD6" w:rsidRDefault="00797DD6" w:rsidP="00A952FD">
            <w:pPr>
              <w:rPr>
                <w:color w:val="000000"/>
                <w:shd w:val="clear" w:color="auto" w:fill="FFFFFF"/>
              </w:rPr>
            </w:pPr>
          </w:p>
          <w:p w:rsidR="00797DD6" w:rsidRDefault="004F74D3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="00797DD6" w:rsidRPr="004F74D3">
              <w:rPr>
                <w:color w:val="000000"/>
                <w:shd w:val="clear" w:color="auto" w:fill="FFFFFF"/>
              </w:rPr>
              <w:t>Провести мониторинг представлений детей дошкольного возраста о здоровом образе жизни</w:t>
            </w:r>
          </w:p>
          <w:p w:rsidR="004F74D3" w:rsidRDefault="004F74D3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2.Составить картотеку подвижных игр</w:t>
            </w:r>
          </w:p>
          <w:p w:rsidR="004F74D3" w:rsidRDefault="004F74D3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3. Постоянно включать в ОД комплексы </w:t>
            </w:r>
            <w:proofErr w:type="gramStart"/>
            <w:r>
              <w:rPr>
                <w:color w:val="000000"/>
                <w:shd w:val="clear" w:color="auto" w:fill="FFFFFF"/>
              </w:rPr>
              <w:t>упражнений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включающие здоровьесберегающие технологии</w:t>
            </w:r>
          </w:p>
          <w:p w:rsidR="004F74D3" w:rsidRDefault="004F74D3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  <w:r w:rsidR="007A24A4">
              <w:rPr>
                <w:color w:val="000000"/>
                <w:shd w:val="clear" w:color="auto" w:fill="FFFFFF"/>
              </w:rPr>
              <w:t>Сшить мешочки для метания</w:t>
            </w:r>
          </w:p>
          <w:p w:rsidR="00150982" w:rsidRDefault="00150982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5.Формировать представления об организме человека (о строении собственного тела)</w:t>
            </w:r>
          </w:p>
          <w:p w:rsidR="00150982" w:rsidRDefault="00150982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Проводить работу по осознанию самоценности своей и  ценности жизни другого человека</w:t>
            </w:r>
          </w:p>
          <w:p w:rsidR="00150982" w:rsidRDefault="00150982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 Формировать потребности в физическом и нравственном самосовершенствовании, в здоровом образе жизни</w:t>
            </w:r>
          </w:p>
          <w:p w:rsidR="007A24A4" w:rsidRDefault="007A24A4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 Провести анкетирование</w:t>
            </w:r>
            <w:r w:rsidR="00150982">
              <w:rPr>
                <w:color w:val="000000"/>
                <w:shd w:val="clear" w:color="auto" w:fill="FFFFFF"/>
              </w:rPr>
              <w:t xml:space="preserve"> по данной теме</w:t>
            </w:r>
          </w:p>
          <w:p w:rsidR="00150982" w:rsidRDefault="00150982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2.Консультация «Прогулки в зимнее время»</w:t>
            </w:r>
          </w:p>
          <w:p w:rsidR="00390D26" w:rsidRDefault="00390D26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3.Родительское собрание «Валеологическое воспитание дошкольников»</w:t>
            </w:r>
          </w:p>
          <w:p w:rsidR="00390D26" w:rsidRDefault="00390D26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 Консультация «Формы совместного отдыха родителей и детей»</w:t>
            </w:r>
          </w:p>
          <w:p w:rsidR="00390D26" w:rsidRDefault="00390D26" w:rsidP="004F7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 Папка-передвижка «Здоровый образ семьи</w:t>
            </w:r>
            <w:r w:rsidR="00447CEB">
              <w:rPr>
                <w:color w:val="000000"/>
                <w:shd w:val="clear" w:color="auto" w:fill="FFFFFF"/>
              </w:rPr>
              <w:t>»</w:t>
            </w:r>
          </w:p>
          <w:p w:rsidR="004F74D3" w:rsidRDefault="00390D26" w:rsidP="00447CE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Памятка  по формированию здорового образа жизни у дошкольников</w:t>
            </w:r>
          </w:p>
          <w:p w:rsidR="00447CEB" w:rsidRDefault="00447CEB" w:rsidP="00447CE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1.Провести дагностику и сравнить с первичной диагностикой</w:t>
            </w:r>
          </w:p>
          <w:p w:rsidR="00447CEB" w:rsidRDefault="00447CEB" w:rsidP="00447CE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2.Провести самоанализ деятельности по теме</w:t>
            </w:r>
          </w:p>
          <w:p w:rsidR="00447CEB" w:rsidRDefault="00447CEB" w:rsidP="00447CE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3.Откорректировать планы для дальнейшей работы</w:t>
            </w:r>
          </w:p>
          <w:p w:rsidR="00447CEB" w:rsidRPr="004F74D3" w:rsidRDefault="00447CEB" w:rsidP="00447CE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4.Проанализировать и дать оценку работы за год</w:t>
            </w:r>
          </w:p>
        </w:tc>
        <w:tc>
          <w:tcPr>
            <w:tcW w:w="2375" w:type="dxa"/>
          </w:tcPr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Сентябрь</w:t>
            </w:r>
          </w:p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</w:p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</w:p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</w:p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</w:t>
            </w:r>
          </w:p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</w:p>
          <w:p w:rsidR="001C4026" w:rsidRDefault="001C4026" w:rsidP="00A952FD">
            <w:pPr>
              <w:rPr>
                <w:color w:val="000000"/>
                <w:shd w:val="clear" w:color="auto" w:fill="FFFFFF"/>
              </w:rPr>
            </w:pPr>
          </w:p>
          <w:p w:rsidR="001C4026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</w:t>
            </w:r>
            <w:r w:rsidR="001C4026">
              <w:rPr>
                <w:color w:val="000000"/>
                <w:shd w:val="clear" w:color="auto" w:fill="FFFFFF"/>
              </w:rPr>
              <w:t xml:space="preserve"> года</w:t>
            </w:r>
          </w:p>
          <w:p w:rsidR="00797DD6" w:rsidRDefault="00797DD6" w:rsidP="00A952FD">
            <w:pPr>
              <w:rPr>
                <w:color w:val="000000"/>
                <w:shd w:val="clear" w:color="auto" w:fill="FFFFFF"/>
              </w:rPr>
            </w:pPr>
          </w:p>
          <w:p w:rsidR="00797DD6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</w:t>
            </w:r>
            <w:r w:rsidR="00797DD6">
              <w:rPr>
                <w:color w:val="000000"/>
                <w:shd w:val="clear" w:color="auto" w:fill="FFFFFF"/>
              </w:rPr>
              <w:t xml:space="preserve"> года</w:t>
            </w:r>
          </w:p>
          <w:p w:rsidR="00797DD6" w:rsidRDefault="00797DD6" w:rsidP="00A952FD">
            <w:pPr>
              <w:rPr>
                <w:color w:val="000000"/>
                <w:shd w:val="clear" w:color="auto" w:fill="FFFFFF"/>
              </w:rPr>
            </w:pPr>
          </w:p>
          <w:p w:rsidR="00797DD6" w:rsidRDefault="00797DD6" w:rsidP="00A952FD">
            <w:pPr>
              <w:rPr>
                <w:color w:val="000000"/>
                <w:shd w:val="clear" w:color="auto" w:fill="FFFFFF"/>
              </w:rPr>
            </w:pPr>
          </w:p>
          <w:p w:rsidR="00797DD6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</w:t>
            </w:r>
            <w:r w:rsidR="00797DD6">
              <w:rPr>
                <w:color w:val="000000"/>
                <w:shd w:val="clear" w:color="auto" w:fill="FFFFFF"/>
              </w:rPr>
              <w:t xml:space="preserve"> года</w:t>
            </w:r>
          </w:p>
          <w:p w:rsidR="00797DD6" w:rsidRDefault="00797DD6" w:rsidP="00A952FD">
            <w:pPr>
              <w:rPr>
                <w:color w:val="000000"/>
                <w:shd w:val="clear" w:color="auto" w:fill="FFFFFF"/>
              </w:rPr>
            </w:pPr>
          </w:p>
          <w:p w:rsidR="00797DD6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</w:t>
            </w:r>
            <w:r w:rsidR="00797DD6">
              <w:rPr>
                <w:color w:val="000000"/>
                <w:shd w:val="clear" w:color="auto" w:fill="FFFFFF"/>
              </w:rPr>
              <w:t xml:space="preserve"> года</w:t>
            </w:r>
          </w:p>
          <w:p w:rsidR="004F74D3" w:rsidRDefault="004F74D3" w:rsidP="00A952FD">
            <w:pPr>
              <w:rPr>
                <w:color w:val="000000"/>
                <w:shd w:val="clear" w:color="auto" w:fill="FFFFFF"/>
              </w:rPr>
            </w:pPr>
          </w:p>
          <w:p w:rsidR="004F74D3" w:rsidRDefault="004F74D3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</w:t>
            </w:r>
          </w:p>
          <w:p w:rsidR="004F74D3" w:rsidRDefault="004F74D3" w:rsidP="00A952FD">
            <w:pPr>
              <w:rPr>
                <w:color w:val="000000"/>
                <w:shd w:val="clear" w:color="auto" w:fill="FFFFFF"/>
              </w:rPr>
            </w:pPr>
          </w:p>
          <w:p w:rsidR="004F74D3" w:rsidRDefault="004F74D3" w:rsidP="00A952FD">
            <w:pPr>
              <w:rPr>
                <w:color w:val="000000"/>
                <w:shd w:val="clear" w:color="auto" w:fill="FFFFFF"/>
              </w:rPr>
            </w:pPr>
          </w:p>
          <w:p w:rsidR="00447CEB" w:rsidRDefault="00447CEB" w:rsidP="00447CE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  <w:p w:rsidR="00447CEB" w:rsidRDefault="00447CEB" w:rsidP="00447CEB">
            <w:pPr>
              <w:rPr>
                <w:color w:val="000000"/>
                <w:shd w:val="clear" w:color="auto" w:fill="FFFFFF"/>
              </w:rPr>
            </w:pPr>
          </w:p>
          <w:p w:rsidR="004F74D3" w:rsidRDefault="004F74D3" w:rsidP="00A952FD">
            <w:pPr>
              <w:rPr>
                <w:color w:val="000000"/>
                <w:shd w:val="clear" w:color="auto" w:fill="FFFFFF"/>
              </w:rPr>
            </w:pPr>
          </w:p>
          <w:p w:rsidR="004F74D3" w:rsidRDefault="004F74D3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Декабрь</w:t>
            </w:r>
          </w:p>
          <w:p w:rsidR="004F74D3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</w:t>
            </w:r>
            <w:r w:rsidR="004F74D3">
              <w:rPr>
                <w:color w:val="000000"/>
                <w:shd w:val="clear" w:color="auto" w:fill="FFFFFF"/>
              </w:rPr>
              <w:t xml:space="preserve"> года</w:t>
            </w:r>
          </w:p>
          <w:p w:rsidR="007A24A4" w:rsidRDefault="007A24A4" w:rsidP="00A952FD">
            <w:pPr>
              <w:rPr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</w:t>
            </w:r>
          </w:p>
          <w:p w:rsidR="00150982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</w:t>
            </w:r>
            <w:r w:rsidR="00150982">
              <w:rPr>
                <w:color w:val="000000"/>
                <w:shd w:val="clear" w:color="auto" w:fill="FFFFFF"/>
              </w:rPr>
              <w:t xml:space="preserve"> всего года</w:t>
            </w:r>
          </w:p>
          <w:p w:rsidR="00150982" w:rsidRDefault="00150982" w:rsidP="00A952FD">
            <w:pPr>
              <w:rPr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</w:t>
            </w:r>
            <w:r w:rsidR="00390D26">
              <w:rPr>
                <w:color w:val="000000"/>
                <w:shd w:val="clear" w:color="auto" w:fill="FFFFFF"/>
              </w:rPr>
              <w:t>течение</w:t>
            </w:r>
            <w:r>
              <w:rPr>
                <w:color w:val="000000"/>
                <w:shd w:val="clear" w:color="auto" w:fill="FFFFFF"/>
              </w:rPr>
              <w:t xml:space="preserve"> всего года</w:t>
            </w:r>
          </w:p>
          <w:p w:rsidR="00150982" w:rsidRDefault="00150982" w:rsidP="00A952FD">
            <w:pPr>
              <w:rPr>
                <w:color w:val="000000"/>
                <w:shd w:val="clear" w:color="auto" w:fill="FFFFFF"/>
              </w:rPr>
            </w:pPr>
          </w:p>
          <w:p w:rsidR="00150982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</w:t>
            </w:r>
            <w:r w:rsidR="00150982">
              <w:rPr>
                <w:color w:val="000000"/>
                <w:shd w:val="clear" w:color="auto" w:fill="FFFFFF"/>
              </w:rPr>
              <w:t xml:space="preserve"> всего года</w:t>
            </w:r>
          </w:p>
          <w:p w:rsidR="00150982" w:rsidRDefault="00150982" w:rsidP="00A952FD">
            <w:pPr>
              <w:rPr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</w:t>
            </w:r>
          </w:p>
          <w:p w:rsidR="00150982" w:rsidRDefault="00150982" w:rsidP="00A952FD">
            <w:pPr>
              <w:rPr>
                <w:color w:val="000000"/>
                <w:shd w:val="clear" w:color="auto" w:fill="FFFFFF"/>
              </w:rPr>
            </w:pPr>
          </w:p>
          <w:p w:rsidR="00150982" w:rsidRDefault="00150982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Январь</w:t>
            </w:r>
          </w:p>
          <w:p w:rsidR="00390D26" w:rsidRDefault="00390D26" w:rsidP="00A952FD">
            <w:pPr>
              <w:rPr>
                <w:color w:val="000000"/>
                <w:shd w:val="clear" w:color="auto" w:fill="FFFFFF"/>
              </w:rPr>
            </w:pPr>
          </w:p>
          <w:p w:rsidR="00390D26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Март</w:t>
            </w:r>
          </w:p>
          <w:p w:rsidR="00390D26" w:rsidRDefault="00390D26" w:rsidP="00A952FD">
            <w:pPr>
              <w:rPr>
                <w:color w:val="000000"/>
                <w:shd w:val="clear" w:color="auto" w:fill="FFFFFF"/>
              </w:rPr>
            </w:pPr>
          </w:p>
          <w:p w:rsidR="00390D26" w:rsidRDefault="00390D26" w:rsidP="00A952FD">
            <w:pPr>
              <w:rPr>
                <w:color w:val="000000"/>
                <w:shd w:val="clear" w:color="auto" w:fill="FFFFFF"/>
              </w:rPr>
            </w:pPr>
          </w:p>
          <w:p w:rsidR="00390D26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Май</w:t>
            </w:r>
          </w:p>
          <w:p w:rsidR="00390D26" w:rsidRDefault="00390D26" w:rsidP="00A952FD">
            <w:pPr>
              <w:rPr>
                <w:color w:val="000000"/>
                <w:shd w:val="clear" w:color="auto" w:fill="FFFFFF"/>
              </w:rPr>
            </w:pPr>
          </w:p>
          <w:p w:rsidR="00390D26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</w:t>
            </w: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390D26" w:rsidRDefault="00390D26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</w:t>
            </w: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Март</w:t>
            </w: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</w:t>
            </w: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Май</w:t>
            </w: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447CEB" w:rsidRDefault="00447CEB" w:rsidP="00A952FD">
            <w:pPr>
              <w:rPr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color w:val="000000"/>
                <w:shd w:val="clear" w:color="auto" w:fill="FFFFFF"/>
              </w:rPr>
            </w:pPr>
          </w:p>
          <w:p w:rsidR="007A24A4" w:rsidRDefault="007A24A4" w:rsidP="00A952FD">
            <w:pPr>
              <w:rPr>
                <w:color w:val="000000"/>
                <w:shd w:val="clear" w:color="auto" w:fill="FFFFFF"/>
              </w:rPr>
            </w:pPr>
          </w:p>
          <w:p w:rsidR="007A24A4" w:rsidRPr="001C4026" w:rsidRDefault="007A24A4" w:rsidP="00A952FD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1C4026" w:rsidRDefault="00447CEB" w:rsidP="00A952FD">
      <w:pPr>
        <w:spacing w:after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Ожидаемые результаты:</w:t>
      </w:r>
    </w:p>
    <w:p w:rsidR="00A22226" w:rsidRDefault="00A22226" w:rsidP="00A952FD">
      <w:pPr>
        <w:spacing w:after="0"/>
        <w:rPr>
          <w:color w:val="000000"/>
          <w:shd w:val="clear" w:color="auto" w:fill="FFFFFF"/>
        </w:rPr>
      </w:pPr>
    </w:p>
    <w:p w:rsidR="00A22226" w:rsidRDefault="00A22226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Повышение качества работы по физкультурно-оздоровительному направлению</w:t>
      </w:r>
      <w:bookmarkStart w:id="0" w:name="_GoBack"/>
      <w:bookmarkEnd w:id="0"/>
    </w:p>
    <w:p w:rsidR="00A22226" w:rsidRDefault="007E0007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Обеспечение всех сотрудников по данной проблеме</w:t>
      </w:r>
    </w:p>
    <w:p w:rsidR="007E0007" w:rsidRDefault="007E0007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Повышение уровня профессиональной и правовой компетентности по формированию здорового образа жизни</w:t>
      </w:r>
      <w:r w:rsidR="0065124F">
        <w:rPr>
          <w:color w:val="000000"/>
          <w:shd w:val="clear" w:color="auto" w:fill="FFFFFF"/>
        </w:rPr>
        <w:t xml:space="preserve"> дошкольников</w:t>
      </w:r>
    </w:p>
    <w:p w:rsidR="007E0007" w:rsidRDefault="007E0007" w:rsidP="00A952F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Использование новых форм и методов взаимодействия с детьми и семьями воспитанников</w:t>
      </w:r>
      <w:r w:rsidR="00C8413F">
        <w:rPr>
          <w:color w:val="000000"/>
          <w:shd w:val="clear" w:color="auto" w:fill="FFFFFF"/>
        </w:rPr>
        <w:t>.</w:t>
      </w: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444058" w:rsidRDefault="00444058" w:rsidP="00A952FD">
      <w:pPr>
        <w:spacing w:after="0"/>
        <w:rPr>
          <w:color w:val="000000"/>
          <w:shd w:val="clear" w:color="auto" w:fill="FFFFFF"/>
        </w:rPr>
      </w:pPr>
    </w:p>
    <w:p w:rsidR="00C8413F" w:rsidRDefault="00C8413F" w:rsidP="00A952FD">
      <w:pPr>
        <w:spacing w:after="0"/>
        <w:rPr>
          <w:color w:val="00000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833"/>
        <w:gridCol w:w="2921"/>
        <w:gridCol w:w="2436"/>
        <w:gridCol w:w="2381"/>
      </w:tblGrid>
      <w:tr w:rsidR="00444058" w:rsidRPr="000917F5" w:rsidTr="00E75454">
        <w:tc>
          <w:tcPr>
            <w:tcW w:w="2392" w:type="dxa"/>
          </w:tcPr>
          <w:p w:rsidR="00444058" w:rsidRPr="000917F5" w:rsidRDefault="00444058" w:rsidP="00E75454">
            <w:pPr>
              <w:rPr>
                <w:b/>
              </w:rPr>
            </w:pPr>
            <w:r>
              <w:rPr>
                <w:b/>
              </w:rPr>
              <w:t xml:space="preserve">        С</w:t>
            </w:r>
            <w:r w:rsidRPr="000917F5">
              <w:rPr>
                <w:b/>
              </w:rPr>
              <w:t>роки</w:t>
            </w:r>
          </w:p>
        </w:tc>
        <w:tc>
          <w:tcPr>
            <w:tcW w:w="2393" w:type="dxa"/>
          </w:tcPr>
          <w:p w:rsidR="00444058" w:rsidRPr="000917F5" w:rsidRDefault="00444058" w:rsidP="00E75454">
            <w:pPr>
              <w:rPr>
                <w:b/>
              </w:rPr>
            </w:pPr>
            <w:r>
              <w:rPr>
                <w:b/>
              </w:rPr>
              <w:t xml:space="preserve">    Источники</w:t>
            </w:r>
          </w:p>
        </w:tc>
        <w:tc>
          <w:tcPr>
            <w:tcW w:w="2393" w:type="dxa"/>
          </w:tcPr>
          <w:p w:rsidR="00444058" w:rsidRPr="000917F5" w:rsidRDefault="00444058" w:rsidP="00E75454">
            <w:pPr>
              <w:rPr>
                <w:b/>
              </w:rPr>
            </w:pPr>
            <w:r>
              <w:rPr>
                <w:b/>
              </w:rPr>
              <w:t>Краткие выводы</w:t>
            </w:r>
          </w:p>
        </w:tc>
        <w:tc>
          <w:tcPr>
            <w:tcW w:w="2393" w:type="dxa"/>
          </w:tcPr>
          <w:p w:rsidR="00444058" w:rsidRPr="000917F5" w:rsidRDefault="00444058" w:rsidP="00E75454">
            <w:pPr>
              <w:rPr>
                <w:b/>
              </w:rPr>
            </w:pPr>
            <w:r>
              <w:rPr>
                <w:b/>
              </w:rPr>
              <w:t>Практические выходы</w:t>
            </w:r>
          </w:p>
        </w:tc>
      </w:tr>
      <w:tr w:rsidR="00444058" w:rsidRPr="00E9147E" w:rsidTr="00E75454">
        <w:tc>
          <w:tcPr>
            <w:tcW w:w="2392" w:type="dxa"/>
          </w:tcPr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D784B" w:rsidRDefault="007D784B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D784B" w:rsidRDefault="007D784B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D784B" w:rsidRDefault="007D784B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D784B" w:rsidRPr="00E9147E" w:rsidRDefault="007D784B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93" w:type="dxa"/>
          </w:tcPr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 xml:space="preserve">Изучение литературы по теме 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- Здоровый дошкольник: социально-оздоровительная технология XXI века. / Ю.Е. Антонов [и др.]. - М.: АРКТИ, 2001. - 80 с.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- Маханева М. Здоровый ребенок: рекомендации по работе в детском саду и начальной школе / М. Маханева. - М.: АРКТИ, 2004. - 263 с.</w:t>
            </w:r>
          </w:p>
          <w:p w:rsidR="00444058" w:rsidRPr="00E9147E" w:rsidRDefault="00421157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hyperlink r:id="rId6" w:history="1">
              <w:r w:rsidR="00444058" w:rsidRPr="00E9147E">
                <w:rPr>
                  <w:rStyle w:val="a6"/>
                  <w:rFonts w:asciiTheme="minorHAnsi" w:eastAsiaTheme="minorEastAsia" w:hAnsiTheme="minorHAnsi" w:cstheme="minorHAnsi"/>
                  <w:sz w:val="24"/>
                  <w:szCs w:val="24"/>
                  <w:lang w:eastAsia="ru-RU"/>
                </w:rPr>
                <w:t>http://knowledge.allbest.ru</w:t>
              </w:r>
            </w:hyperlink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Консультация для воспитателей.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Татьяна Вакуленко</w:t>
            </w:r>
          </w:p>
          <w:p w:rsidR="00444058" w:rsidRPr="00E9147E" w:rsidRDefault="00421157" w:rsidP="00E75454">
            <w:pPr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444058" w:rsidRPr="00E9147E">
                <w:rPr>
                  <w:rFonts w:asciiTheme="minorHAnsi" w:eastAsiaTheme="minorEastAsia" w:hAnsiTheme="minorHAnsi" w:cstheme="minorHAnsi"/>
                  <w:color w:val="000000" w:themeColor="text1"/>
                  <w:sz w:val="24"/>
                  <w:szCs w:val="24"/>
                  <w:lang w:eastAsia="ru-RU"/>
                </w:rPr>
                <w:t>www.maam.ru</w:t>
              </w:r>
            </w:hyperlink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Консультация для родителей 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Елена Тютюнник 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www.maam.ru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Здоровье-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сберегающие технологии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Ольга Михайлова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>www.maam.ru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Борзенкова Е.В</w:t>
            </w:r>
          </w:p>
          <w:p w:rsidR="00444058" w:rsidRPr="00E9147E" w:rsidRDefault="00421157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hyperlink r:id="rId8" w:history="1">
              <w:r w:rsidR="00444058" w:rsidRPr="00E9147E">
                <w:rPr>
                  <w:rFonts w:asciiTheme="minorHAnsi" w:eastAsiaTheme="minorEastAsia" w:hAnsiTheme="minorHAnsi" w:cstheme="minorHAnsi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http://мадоу2.рф</w:t>
              </w:r>
            </w:hyperlink>
            <w:r w:rsidR="00444058"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14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Новикова И. М. Формирование представлений о ЗОЖ у дошкольников. – М.: Мозаика – Синтез, 2009.</w:t>
            </w: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Безруких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М..М. Здоровьеформирующее физическое развитие. М.: Владос,2001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- Козлова С. А. </w:t>
            </w: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>Дошкольная педагогика: Учебник для студ. сред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.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ед. учеб. заведений / С. А. Козлова, Т. А. Куликова. - 5-е изд., испр. - М.: Издательский центр «Академия», 2004. — 416 с. Глава VII. Физическое воспитание. С. 96-102.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- Дубровский В.И. Валеология. Здоровый образ жизни.  Москва, 2001 год.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>- Юрко, Г.П. Физическое воспитание детей раннего и дошкольного возраста / Г.П.Юрко. – М.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ЮНИТИ-ДАНА, 2008. – 98 с.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М. Ю. Картушина «Быть здоровыми хотим», стр. 270;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Методическое пособие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- «Дыхательная гимнастика по А. Стрельниковой»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Сборник статей "Физическое воспитание детей дошкольного возраста", сост. Л.В.Русскова, Л.И.Баканенкова, М., 1982. </w:t>
            </w:r>
          </w:p>
          <w:p w:rsidR="00444058" w:rsidRPr="00E9147E" w:rsidRDefault="00421157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hyperlink r:id="rId9" w:history="1">
              <w:r w:rsidR="00444058" w:rsidRPr="00E9147E">
                <w:rPr>
                  <w:rFonts w:asciiTheme="minorHAnsi" w:eastAsiaTheme="minorEastAsia" w:hAnsiTheme="minorHAnsi" w:cstheme="minorHAnsi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www.detskiysad.ru</w:t>
              </w:r>
            </w:hyperlink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 xml:space="preserve">Коршунов А.В. «Правильная осанка - залог здоровья позвоночника» </w:t>
            </w:r>
            <w:hyperlink r:id="rId10" w:history="1">
              <w:r w:rsidRPr="00E9147E">
                <w:rPr>
                  <w:rFonts w:asciiTheme="minorHAnsi" w:eastAsiaTheme="minorEastAsia" w:hAnsiTheme="minorHAnsi" w:cstheme="minorHAnsi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www.spinet.ru</w:t>
              </w:r>
            </w:hyperlink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Pr="00E9147E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«Развитие физических качеств у старших дошкольников в подвижных и спортивных играх»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Абашина В.В.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text.tr200.biz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Консультация для родителей 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Елена Тютюнник 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www.maam.ru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Pr="00E9147E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Пензулаева Л.И. Подвижные игры для детей дошкольного возраста.-М.:ВЛАДОС,2003 год</w:t>
            </w:r>
          </w:p>
        </w:tc>
        <w:tc>
          <w:tcPr>
            <w:tcW w:w="2393" w:type="dxa"/>
          </w:tcPr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 xml:space="preserve"> Автоы книг делятся своим опытом по данной теме. Они говорят о том, чтоформированию у ребенка физических каче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ств сп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особствует использование разнообразных подвижных игр и игровых упражнений.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Регулярное проведение совместных игр обогатит дошкольников новыми впечатлениями, будет способствовать формированию навыков социальной компетентности, даст им новый социальный опыт, который так важен для развития их личности.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Автор описал: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- гимнастику для глаз для укрепления глазных мышц и снятия зрительного напряжения,  - </w:t>
            </w: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 xml:space="preserve">использование специальных упражнений лечебной физкультуры для укрепления сводов стопы и профилактики плоскостопия, укрепления мышц спины и брюшного пресса, 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- упражнения на релаксацию для снятия мышечного и эмоционального напряжения.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Грамотно спланированная и организованная подвижная игра будет способствовать повышению двигательной активности детей во время пребывания их в детском саду, а, следовательно, укреплять здоровье дошкольников.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14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определения уровня сформированности знаний и представлений дошкольников о здоровом образе жизни нами были использованы диагностические материалы И. М. </w:t>
            </w:r>
            <w:r w:rsidRPr="00E914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Новиковой. В процессе работы на начальном этапе нами были определены уровни сформированности представлений и навыков здорового образа жизни</w:t>
            </w:r>
            <w:proofErr w:type="gramStart"/>
            <w:r w:rsidRPr="00E914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914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br/>
            </w:r>
            <w:r w:rsidRPr="00E914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 w:rsidRPr="00E914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>а завершающем этапе была приведена повторная диагностика.</w:t>
            </w: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Default="00444058" w:rsidP="00E75454">
            <w:pP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Безруких Марьяна Михайловна в этом пособии описала развивающие двигательные программы для занятий с детьми дошкольного возраста, направленные на активизацию сенсомоторного развития, формирование осанки, основных видов движений. Программы разработаны с учетом возрастных особенностей детей и этапов развития движений ребенка в период дошкольного детства. Пособие адресовано педагогам дошкольных учреждений; будет полезно родителям.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В книге </w:t>
            </w: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>раскрываются основные вопросы дошкольной педагогики с учетом новейших психопедагогических исследований в России и за рубежом. Содержание книги соответствует государственным образовательным стандартам и предусматривает преемственность профессионального образования на его второй ступени (в вузе). Кроме того, в учебник включена дополнительная информация для любознательных, педагогические задачи, практические творческие задания, имеющие целью проверку усвоенных знаний.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В книге написано, что правильное физическое воспитание школьников должно быть комплексным: и дома, и в детском саду ребенок должен получать посильные физические нагрузки. Особенно важную роль играет домашнее физическое воспитание детей.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 xml:space="preserve">Подвижные игры 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играют большое значение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на физическое воспитание ребёнка, с самого раннего возраста дети растут подвижными и энергичными – это является залогом здоровья. Именно в дошкольном детстве формируется здоровье, общая выносливость, работоспособность, активная жизнедеятельность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Автор написал, что даже новорожденному ребенку важен витамин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, который является своеобразной профилактикой рахита. Он стимулирует рост костной ткани и регулирует обменные процессы кальция и фосфора.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Классифицируют витамины  по  физическим   свойствам:   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Жирорастворимые витамины: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   . витамин A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   . витамин D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   . витамин E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   . витамин K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Водорастворимые витамины: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   . витамины комплекса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(около двух десятков витаминов, </w:t>
            </w: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>отличающихся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     один от другого по химическим и биологическим свойствам, 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влияющих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на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     разные функции организма путем воздействия на нервную систему)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   . витамин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   . витамин PP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Дыхание сопровождает человека от первого вдоха новорожденного и до последнего. «Пока дышу-надеюсь», - говорили древние. Верят в эту формулу и современники.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Работа по профилактике нарушений осанки и опорно-двигательного аппарата — один из важных факторов укрепления здоровья детей, их всестороннего физического развития. Успешность ее проведения может быть обеспечена лишь в тесном контакте медицинских работников, воспитателей, родителей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>Автор писал: «Правильная осанка характеризуется симметричным развитием правой и левой частей тела. Неправильная осанка - различные асимметрии человеческого тела, в частности положения туловища и позвоночника».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Pr="00E9147E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Спортивные игры — самостоятельные виды спорта, связанные с игровым противоборством команд или отдельных спортсменов, и проводящиеся по определенным правилам. </w:t>
            </w: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 xml:space="preserve">Спортивные игры, в которых соревнуются две (или </w:t>
            </w: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более) 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команды называются командными спортивными играми.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Pr="00E9147E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При</w:t>
            </w:r>
            <w:proofErr w:type="gramEnd"/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закаливания ребенок становится менее восприимчивым не только к резким изменениям температуры и простудным заболеваниям, но и к другим инфекционным болезням. Закаленные дети обладают хорошим здоровьем, аппетитом, спокойны, уравновешенны, отличаются бодростью, жизнерадостностью, высокой </w:t>
            </w: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lastRenderedPageBreak/>
              <w:t>работоспособностью.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3F20B9" w:rsidRPr="00E9147E" w:rsidRDefault="003F20B9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В книге описаны занятия</w:t>
            </w:r>
            <w:proofErr w:type="gramStart"/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оторые позволяют освоить жизненно важные</w:t>
            </w:r>
            <w:r w:rsidR="003F20B9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 xml:space="preserve"> двигательные умения в ходьбе,беге ,прыжках и тд.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Консультация для воспитателей «Роль воспитателя в проведении подвижных игр на прогулке детьми».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Приложение №1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Изготовление папки передвижки для родителей «Физическое воспитание дошкольников»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Приложение №2.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Профилактика плоскостопия.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Приложение №3.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B56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Консультация для родителей</w:t>
            </w:r>
            <w:r w:rsidR="00B56687">
              <w:rPr>
                <w:rFonts w:asciiTheme="minorHAnsi" w:hAnsiTheme="minorHAnsi" w:cstheme="minorHAnsi"/>
                <w:sz w:val="24"/>
                <w:szCs w:val="24"/>
              </w:rPr>
              <w:t xml:space="preserve"> « Роль семьи в физическом воспитании ребенка»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Приложение №4.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Диагностическая работа с детьми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Приложение №5.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Конспект НОД по физической культуре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Приложение №6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Конспект НОД по физической культуре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Приложение №7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Изготовление папки передвижки «На зарядку становись»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Приложение №8.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EC2161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Консультация для родителей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»Р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азвитие двигательной активности ребенка дома».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Консультация для родителей «Роль витаминов»</w:t>
            </w:r>
          </w:p>
          <w:p w:rsidR="00444058" w:rsidRPr="00E9147E" w:rsidRDefault="005E31DF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Приложение №10</w:t>
            </w:r>
            <w:r w:rsidR="00444058" w:rsidRPr="00E9147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7D784B" w:rsidRDefault="007D784B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Консультация для воспитателей «Значение дыхательной гимнастики»</w:t>
            </w:r>
          </w:p>
          <w:p w:rsidR="00444058" w:rsidRPr="00E9147E" w:rsidRDefault="005E31DF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Приложение 11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Консультация для родителей «Правильня Обувь»</w:t>
            </w:r>
          </w:p>
          <w:p w:rsidR="005E31DF" w:rsidRPr="00E9147E" w:rsidRDefault="005E31DF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Папка передвижка</w:t>
            </w:r>
          </w:p>
          <w:p w:rsidR="00444058" w:rsidRPr="00E9147E" w:rsidRDefault="005E31DF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Приложение №12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D784B" w:rsidRPr="00E9147E" w:rsidRDefault="007D784B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Комплекс упражнений для профилактики нарушения осанки.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hAnsiTheme="minorHAnsi" w:cstheme="minorHAnsi"/>
                <w:sz w:val="24"/>
                <w:szCs w:val="24"/>
              </w:rPr>
              <w:t>Приложение №1</w:t>
            </w:r>
            <w:r w:rsidR="005E31DF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3</w:t>
            </w: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7D784B" w:rsidRPr="00E9147E" w:rsidRDefault="007D784B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Проведение подвижной игры «Бадминтон»</w:t>
            </w:r>
          </w:p>
          <w:p w:rsidR="00444058" w:rsidRPr="00E9147E" w:rsidRDefault="005E31DF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Приложение №14</w:t>
            </w:r>
            <w:r w:rsidR="00444058"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Default="00444058" w:rsidP="00E75454">
            <w:pPr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Изготовление</w:t>
            </w:r>
          </w:p>
          <w:p w:rsidR="00444058" w:rsidRPr="00E9147E" w:rsidRDefault="00444058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 w:rsidRPr="00E9147E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папки передвижки для родителей «Закаливание детей летом».</w:t>
            </w:r>
          </w:p>
          <w:p w:rsidR="00444058" w:rsidRDefault="005E31DF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Приложение №15</w:t>
            </w: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  <w:p w:rsidR="00B1524C" w:rsidRDefault="00B1524C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Анкетирование родителей</w:t>
            </w:r>
          </w:p>
          <w:p w:rsidR="00B1524C" w:rsidRPr="00E9147E" w:rsidRDefault="005E31DF" w:rsidP="00E75454">
            <w:pP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Приложение № 16</w:t>
            </w:r>
            <w:r w:rsidR="00B1524C"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20B9" w:rsidRDefault="003F20B9" w:rsidP="005E31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Конспект НОД по физической культуре: </w:t>
            </w:r>
          </w:p>
          <w:p w:rsidR="003F20B9" w:rsidRDefault="003F20B9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«Моряки»</w:t>
            </w:r>
          </w:p>
          <w:p w:rsidR="003F20B9" w:rsidRDefault="003F20B9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Приложение№17</w:t>
            </w:r>
          </w:p>
          <w:p w:rsidR="003F20B9" w:rsidRDefault="003F20B9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«Спортивный праздник-МАМА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,П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АПА,Я спортивная семья»</w:t>
            </w:r>
          </w:p>
          <w:p w:rsidR="003F20B9" w:rsidRDefault="003F20B9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Приложение № 18</w:t>
            </w:r>
          </w:p>
          <w:p w:rsidR="003F20B9" w:rsidRDefault="003F20B9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«Спортокиада»</w:t>
            </w:r>
          </w:p>
          <w:p w:rsidR="003F20B9" w:rsidRDefault="003F20B9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Приложение № 19</w:t>
            </w:r>
          </w:p>
          <w:p w:rsidR="003F20B9" w:rsidRDefault="00C354FE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«Олимпийские игры»</w:t>
            </w:r>
          </w:p>
          <w:p w:rsidR="00C354FE" w:rsidRDefault="00C354FE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Приложение №20</w:t>
            </w:r>
          </w:p>
          <w:p w:rsidR="003F20B9" w:rsidRDefault="003F20B9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20B9" w:rsidRPr="00E9147E" w:rsidRDefault="003F20B9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4058" w:rsidRPr="00E9147E" w:rsidRDefault="00444058" w:rsidP="00E754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2226" w:rsidRPr="00447CEB" w:rsidRDefault="00A22226" w:rsidP="00A952FD">
      <w:pPr>
        <w:spacing w:after="0"/>
        <w:rPr>
          <w:color w:val="000000"/>
          <w:shd w:val="clear" w:color="auto" w:fill="FFFFFF"/>
        </w:rPr>
      </w:pPr>
    </w:p>
    <w:p w:rsidR="00A952FD" w:rsidRPr="001C4026" w:rsidRDefault="00A952FD" w:rsidP="00A952FD">
      <w:pPr>
        <w:rPr>
          <w:b/>
        </w:rPr>
      </w:pPr>
    </w:p>
    <w:p w:rsidR="007062A8" w:rsidRDefault="007062A8"/>
    <w:p w:rsidR="00C30145" w:rsidRDefault="00C30145"/>
    <w:p w:rsidR="00A952FD" w:rsidRDefault="00A952FD" w:rsidP="00A952FD">
      <w:pPr>
        <w:ind w:left="360"/>
        <w:rPr>
          <w:b/>
          <w:u w:val="single"/>
        </w:rPr>
      </w:pPr>
    </w:p>
    <w:p w:rsidR="00A952FD" w:rsidRDefault="00A952FD"/>
    <w:sectPr w:rsidR="00A952FD" w:rsidSect="000D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5401"/>
    <w:multiLevelType w:val="hybridMultilevel"/>
    <w:tmpl w:val="4086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C30145"/>
    <w:rsid w:val="000D179F"/>
    <w:rsid w:val="00150982"/>
    <w:rsid w:val="001C4026"/>
    <w:rsid w:val="0028037A"/>
    <w:rsid w:val="002B5457"/>
    <w:rsid w:val="00390D26"/>
    <w:rsid w:val="003F20B9"/>
    <w:rsid w:val="00421157"/>
    <w:rsid w:val="00444058"/>
    <w:rsid w:val="00447CEB"/>
    <w:rsid w:val="004E2DE7"/>
    <w:rsid w:val="004F74D3"/>
    <w:rsid w:val="005E31DF"/>
    <w:rsid w:val="0062028F"/>
    <w:rsid w:val="0064144D"/>
    <w:rsid w:val="0065124F"/>
    <w:rsid w:val="006D5392"/>
    <w:rsid w:val="007062A8"/>
    <w:rsid w:val="00797DD6"/>
    <w:rsid w:val="007A24A4"/>
    <w:rsid w:val="007D784B"/>
    <w:rsid w:val="007E0007"/>
    <w:rsid w:val="009C0EBD"/>
    <w:rsid w:val="00A048AB"/>
    <w:rsid w:val="00A22226"/>
    <w:rsid w:val="00A952FD"/>
    <w:rsid w:val="00B13F0C"/>
    <w:rsid w:val="00B1524C"/>
    <w:rsid w:val="00B4143E"/>
    <w:rsid w:val="00B56687"/>
    <w:rsid w:val="00C30145"/>
    <w:rsid w:val="00C354FE"/>
    <w:rsid w:val="00C618A3"/>
    <w:rsid w:val="00C70BD7"/>
    <w:rsid w:val="00C8413F"/>
    <w:rsid w:val="00CC5829"/>
    <w:rsid w:val="00DB52EA"/>
    <w:rsid w:val="00E04520"/>
    <w:rsid w:val="00EA40BF"/>
    <w:rsid w:val="00EC2161"/>
    <w:rsid w:val="00F7079A"/>
    <w:rsid w:val="00F8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952FD"/>
    <w:rPr>
      <w:b/>
      <w:bCs/>
    </w:rPr>
  </w:style>
  <w:style w:type="table" w:styleId="a4">
    <w:name w:val="Table Grid"/>
    <w:basedOn w:val="a1"/>
    <w:uiPriority w:val="59"/>
    <w:rsid w:val="001C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7D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4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2;&#1076;&#1086;&#1091;2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maam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nowledge.allbe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i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skiys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4DB0-2008-4596-8DB5-AE4EC2A1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15</cp:revision>
  <cp:lastPrinted>2016-01-12T08:05:00Z</cp:lastPrinted>
  <dcterms:created xsi:type="dcterms:W3CDTF">2016-01-10T15:09:00Z</dcterms:created>
  <dcterms:modified xsi:type="dcterms:W3CDTF">2022-11-08T16:23:00Z</dcterms:modified>
</cp:coreProperties>
</file>