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3D" w:rsidRDefault="00BA113D" w:rsidP="00BA113D">
      <w:pPr>
        <w:rPr>
          <w:sz w:val="36"/>
          <w:szCs w:val="36"/>
        </w:rPr>
      </w:pPr>
      <w:r w:rsidRPr="00BA113D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</w:t>
      </w:r>
    </w:p>
    <w:p w:rsidR="00BA113D" w:rsidRPr="00BA113D" w:rsidRDefault="006A745C" w:rsidP="00BA113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A113D" w:rsidRPr="00BA113D">
        <w:rPr>
          <w:sz w:val="36"/>
          <w:szCs w:val="36"/>
        </w:rPr>
        <w:t xml:space="preserve"> </w:t>
      </w:r>
      <w:r>
        <w:rPr>
          <w:sz w:val="36"/>
          <w:szCs w:val="36"/>
        </w:rPr>
        <w:t>Конспект занятия на тему:</w:t>
      </w:r>
      <w:r w:rsidR="00BA113D" w:rsidRPr="00BA113D">
        <w:rPr>
          <w:sz w:val="36"/>
          <w:szCs w:val="36"/>
        </w:rPr>
        <w:t xml:space="preserve">  </w:t>
      </w:r>
      <w:r>
        <w:rPr>
          <w:sz w:val="36"/>
          <w:szCs w:val="36"/>
        </w:rPr>
        <w:t>«</w:t>
      </w:r>
      <w:r w:rsidR="00BA113D" w:rsidRPr="00BA113D">
        <w:rPr>
          <w:sz w:val="36"/>
          <w:szCs w:val="36"/>
        </w:rPr>
        <w:t>Берегите животных!</w:t>
      </w:r>
      <w:r>
        <w:rPr>
          <w:sz w:val="36"/>
          <w:szCs w:val="36"/>
        </w:rPr>
        <w:t>»</w:t>
      </w:r>
    </w:p>
    <w:p w:rsidR="00BA113D" w:rsidRPr="00BA113D" w:rsidRDefault="00BA113D" w:rsidP="00BA113D">
      <w:pPr>
        <w:rPr>
          <w:sz w:val="24"/>
          <w:szCs w:val="24"/>
        </w:rPr>
      </w:pPr>
      <w:r>
        <w:rPr>
          <w:sz w:val="24"/>
          <w:szCs w:val="24"/>
        </w:rPr>
        <w:t>Цель:</w:t>
      </w:r>
      <w:r w:rsidRPr="00BA113D">
        <w:rPr>
          <w:sz w:val="24"/>
          <w:szCs w:val="24"/>
        </w:rPr>
        <w:t xml:space="preserve"> 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 это часть природы, что он должен беречь, охранять и защищать ее. Развивать творчество, инициативу и умение работать в коллективе.</w:t>
      </w:r>
    </w:p>
    <w:p w:rsidR="00BA113D" w:rsidRPr="00BA113D" w:rsidRDefault="00BA113D" w:rsidP="00BA11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Ход занятия:</w:t>
      </w:r>
    </w:p>
    <w:p w:rsidR="00BA113D" w:rsidRPr="00BA113D" w:rsidRDefault="00BA113D" w:rsidP="00BA113D">
      <w:pPr>
        <w:rPr>
          <w:sz w:val="24"/>
          <w:szCs w:val="24"/>
        </w:rPr>
      </w:pPr>
      <w:r>
        <w:rPr>
          <w:sz w:val="24"/>
          <w:szCs w:val="24"/>
        </w:rPr>
        <w:t>Ребята,</w:t>
      </w:r>
      <w:r w:rsidRPr="00BA113D">
        <w:rPr>
          <w:sz w:val="24"/>
          <w:szCs w:val="24"/>
        </w:rPr>
        <w:t xml:space="preserve"> 4 октября отмечается Всемирный день ж</w:t>
      </w:r>
      <w:r>
        <w:rPr>
          <w:sz w:val="24"/>
          <w:szCs w:val="24"/>
        </w:rPr>
        <w:t>ивотных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В</w:t>
      </w:r>
      <w:r w:rsidRPr="00BA113D">
        <w:rPr>
          <w:sz w:val="24"/>
          <w:szCs w:val="24"/>
        </w:rPr>
        <w:t>се животные делятся на класс</w:t>
      </w:r>
      <w:r>
        <w:rPr>
          <w:sz w:val="24"/>
          <w:szCs w:val="24"/>
        </w:rPr>
        <w:t>ы. Ребята, давайте помотрим презентацию « Животные нашего края».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Ребята, вы любите животных? Что значит любить животных? Почему нужно беречь живот</w:t>
      </w:r>
      <w:r>
        <w:rPr>
          <w:sz w:val="24"/>
          <w:szCs w:val="24"/>
        </w:rPr>
        <w:t>ных? Как можно беречь животных?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 xml:space="preserve"> 4 октября, каждый год во всем мире люди проводят мероприятия, посвященные охране животных. Одним из таких мероприятий является выставка плакатов «Берегит</w:t>
      </w:r>
      <w:r>
        <w:rPr>
          <w:sz w:val="24"/>
          <w:szCs w:val="24"/>
        </w:rPr>
        <w:t>е животных!». Ребята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 вы хотели бы</w:t>
      </w:r>
      <w:r w:rsidRPr="00BA113D">
        <w:rPr>
          <w:sz w:val="24"/>
          <w:szCs w:val="24"/>
        </w:rPr>
        <w:t xml:space="preserve"> посетить такую выставку. Предлагает отправиться на выставку плакатов «Берегите животных!».</w:t>
      </w:r>
    </w:p>
    <w:p w:rsidR="00BA113D" w:rsidRPr="00BA113D" w:rsidRDefault="006A745C" w:rsidP="00BA113D">
      <w:pPr>
        <w:rPr>
          <w:sz w:val="24"/>
          <w:szCs w:val="24"/>
        </w:rPr>
      </w:pPr>
      <w:r>
        <w:rPr>
          <w:sz w:val="24"/>
          <w:szCs w:val="24"/>
        </w:rPr>
        <w:t>А вы хотите</w:t>
      </w:r>
      <w:r w:rsidR="00BA113D" w:rsidRPr="00BA113D">
        <w:rPr>
          <w:sz w:val="24"/>
          <w:szCs w:val="24"/>
        </w:rPr>
        <w:t xml:space="preserve"> оформить свои плакаты на тему «Берегите животных!», предлагает подумать, что бы они хотели изобразить и написать на своих плакатах.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Педагог предлагает детям сначала договориться между собой, что они хотят изобразить на плакате, затем выбрать материал, распределить работу и только после этого приступить к оформлению плаката.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Дети делятся на пять групп.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Первая группа оформляет плакат на тему «Берегите домашних животных!».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Вторая группа оформляет плакат на тему «Берегите зверей!».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Третья группа оформляет плакат на тему «Берегите насекомых!».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Четвертая группа оформляет плакат на тему «Берегите птиц!».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Пятая группа оформляет плакат на тему «Берегите рыб!».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В процессе работы оказывает необходимую помощь (например, пишет слова на плакате).</w:t>
      </w:r>
    </w:p>
    <w:p w:rsidR="00BA113D" w:rsidRPr="00BA113D" w:rsidRDefault="00BA113D" w:rsidP="00BA113D">
      <w:pPr>
        <w:rPr>
          <w:sz w:val="24"/>
          <w:szCs w:val="24"/>
        </w:rPr>
      </w:pPr>
      <w:r w:rsidRPr="00BA113D">
        <w:rPr>
          <w:sz w:val="24"/>
          <w:szCs w:val="24"/>
        </w:rPr>
        <w:t>Каждая группа презентует свой плакат. Оформляется выставка, посвященная Всемирному дню животных. Каждому ребенку вручается диплом «Участник проекта</w:t>
      </w:r>
      <w:proofErr w:type="gramStart"/>
      <w:r w:rsidRPr="00BA113D">
        <w:rPr>
          <w:sz w:val="24"/>
          <w:szCs w:val="24"/>
        </w:rPr>
        <w:t xml:space="preserve"> „Б</w:t>
      </w:r>
      <w:proofErr w:type="gramEnd"/>
      <w:r w:rsidRPr="00BA113D">
        <w:rPr>
          <w:sz w:val="24"/>
          <w:szCs w:val="24"/>
        </w:rPr>
        <w:t>ерегите животных!“».</w:t>
      </w:r>
    </w:p>
    <w:p w:rsidR="0031677F" w:rsidRPr="00BA113D" w:rsidRDefault="006A745C">
      <w:pPr>
        <w:rPr>
          <w:sz w:val="24"/>
          <w:szCs w:val="24"/>
        </w:rPr>
      </w:pPr>
    </w:p>
    <w:sectPr w:rsidR="0031677F" w:rsidRPr="00BA113D" w:rsidSect="00B5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grammar="clean"/>
  <w:defaultTabStop w:val="708"/>
  <w:characterSpacingControl w:val="doNotCompress"/>
  <w:compat/>
  <w:rsids>
    <w:rsidRoot w:val="00BA113D"/>
    <w:rsid w:val="001E4E76"/>
    <w:rsid w:val="00561C34"/>
    <w:rsid w:val="006A745C"/>
    <w:rsid w:val="00B55A35"/>
    <w:rsid w:val="00BA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2021-10-13T14:33:00Z</dcterms:created>
  <dcterms:modified xsi:type="dcterms:W3CDTF">2021-10-13T14:46:00Z</dcterms:modified>
</cp:coreProperties>
</file>